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FF" w:rsidRDefault="00273BF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  <w:r>
        <w:rPr>
          <w:b/>
          <w:sz w:val="24"/>
        </w:rPr>
        <w:t>Bilag 3</w:t>
      </w:r>
    </w:p>
    <w:p w:rsidR="00EA5CF1" w:rsidRDefault="00EA5C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jc w:val="center"/>
        <w:rPr>
          <w:b/>
          <w:sz w:val="28"/>
          <w:szCs w:val="28"/>
        </w:rPr>
      </w:pPr>
      <w:r w:rsidRPr="00EA5CF1">
        <w:rPr>
          <w:b/>
          <w:sz w:val="28"/>
          <w:szCs w:val="28"/>
        </w:rPr>
        <w:t xml:space="preserve">Slutrapport </w:t>
      </w:r>
    </w:p>
    <w:p w:rsidR="00EA5CF1" w:rsidRDefault="00EA5C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jc w:val="center"/>
        <w:rPr>
          <w:b/>
          <w:sz w:val="28"/>
          <w:szCs w:val="28"/>
        </w:rPr>
      </w:pPr>
      <w:r w:rsidRPr="00EA5CF1">
        <w:rPr>
          <w:b/>
          <w:sz w:val="28"/>
          <w:szCs w:val="28"/>
        </w:rPr>
        <w:t xml:space="preserve">for projekt støttet af </w:t>
      </w:r>
      <w:r w:rsidR="00160BCB">
        <w:rPr>
          <w:b/>
          <w:sz w:val="28"/>
          <w:szCs w:val="28"/>
        </w:rPr>
        <w:t xml:space="preserve">Klima-, Energi- og </w:t>
      </w:r>
      <w:r w:rsidR="00BC0370">
        <w:rPr>
          <w:b/>
          <w:sz w:val="28"/>
          <w:szCs w:val="28"/>
        </w:rPr>
        <w:t>Forsyningsministeriet</w:t>
      </w:r>
      <w:r w:rsidRPr="00EA5CF1">
        <w:rPr>
          <w:b/>
          <w:sz w:val="28"/>
          <w:szCs w:val="28"/>
        </w:rPr>
        <w:t xml:space="preserve"> med mi</w:t>
      </w:r>
      <w:r w:rsidRPr="00EA5CF1">
        <w:rPr>
          <w:b/>
          <w:sz w:val="28"/>
          <w:szCs w:val="28"/>
        </w:rPr>
        <w:t>d</w:t>
      </w:r>
      <w:r w:rsidRPr="00EA5CF1">
        <w:rPr>
          <w:b/>
          <w:sz w:val="28"/>
          <w:szCs w:val="28"/>
        </w:rPr>
        <w:t xml:space="preserve">ler fra </w:t>
      </w:r>
    </w:p>
    <w:p w:rsidR="008920FF" w:rsidRPr="00EA5CF1" w:rsidRDefault="00273BF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Klimas</w:t>
      </w:r>
      <w:r w:rsidR="001A4A9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øtten til Ar</w:t>
      </w:r>
      <w:r w:rsidR="00EA5CF1" w:rsidRPr="00EA5CF1">
        <w:rPr>
          <w:b/>
          <w:sz w:val="28"/>
          <w:szCs w:val="28"/>
        </w:rPr>
        <w:t xml:space="preserve">ktis.  </w:t>
      </w:r>
    </w:p>
    <w:p w:rsidR="008920FF" w:rsidRDefault="0089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</w:p>
    <w:p w:rsidR="00A86270" w:rsidRPr="00A86270" w:rsidRDefault="00A8627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i/>
          <w:sz w:val="24"/>
        </w:rPr>
      </w:pPr>
      <w:r w:rsidRPr="00A86270">
        <w:rPr>
          <w:i/>
          <w:sz w:val="24"/>
        </w:rPr>
        <w:t xml:space="preserve">Slutrapporten skal tage udgangspunkt i projektansøgning og vilkår i </w:t>
      </w:r>
      <w:r w:rsidR="00273BF8">
        <w:rPr>
          <w:i/>
          <w:sz w:val="24"/>
        </w:rPr>
        <w:t>Energi</w:t>
      </w:r>
      <w:r w:rsidR="00BC0370">
        <w:rPr>
          <w:i/>
          <w:sz w:val="24"/>
        </w:rPr>
        <w:t>-, Forsynings- og Klimamin</w:t>
      </w:r>
      <w:r w:rsidR="00BC0370">
        <w:rPr>
          <w:i/>
          <w:sz w:val="24"/>
        </w:rPr>
        <w:t>i</w:t>
      </w:r>
      <w:r w:rsidR="00BC0370">
        <w:rPr>
          <w:i/>
          <w:sz w:val="24"/>
        </w:rPr>
        <w:t>steriets</w:t>
      </w:r>
      <w:r w:rsidRPr="00A86270">
        <w:rPr>
          <w:i/>
          <w:sz w:val="24"/>
        </w:rPr>
        <w:t xml:space="preserve"> tilsagn.   </w:t>
      </w:r>
    </w:p>
    <w:p w:rsidR="008920FF" w:rsidRDefault="008920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</w:p>
    <w:p w:rsidR="00EA5CF1" w:rsidRDefault="00EA5C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>
        <w:rPr>
          <w:b/>
          <w:sz w:val="24"/>
        </w:rPr>
        <w:t>Projekttitel</w:t>
      </w:r>
      <w:r>
        <w:rPr>
          <w:sz w:val="24"/>
        </w:rPr>
        <w:t>:</w:t>
      </w:r>
      <w:r>
        <w:rPr>
          <w:sz w:val="24"/>
        </w:rPr>
        <w:tab/>
      </w:r>
    </w:p>
    <w:p w:rsidR="00CD5C96" w:rsidRDefault="00CD5C96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>
        <w:rPr>
          <w:b/>
          <w:sz w:val="24"/>
        </w:rPr>
        <w:t>Institution/firma</w:t>
      </w:r>
      <w:r>
        <w:rPr>
          <w:sz w:val="24"/>
        </w:rPr>
        <w:t>:</w:t>
      </w:r>
      <w:r>
        <w:rPr>
          <w:sz w:val="24"/>
        </w:rPr>
        <w:tab/>
      </w: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>
        <w:rPr>
          <w:b/>
          <w:sz w:val="24"/>
        </w:rPr>
        <w:t>Adresse</w:t>
      </w:r>
      <w:r>
        <w:rPr>
          <w:sz w:val="24"/>
        </w:rPr>
        <w:t>:</w:t>
      </w: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>
        <w:rPr>
          <w:b/>
          <w:sz w:val="24"/>
        </w:rPr>
        <w:t>Telefon/E-mail</w:t>
      </w:r>
      <w:r>
        <w:rPr>
          <w:sz w:val="24"/>
        </w:rPr>
        <w:t>:</w:t>
      </w: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>
        <w:rPr>
          <w:sz w:val="24"/>
        </w:rPr>
        <w:tab/>
      </w: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>
        <w:rPr>
          <w:b/>
          <w:sz w:val="24"/>
        </w:rPr>
        <w:t>Kontaktperson</w:t>
      </w:r>
      <w:r>
        <w:rPr>
          <w:sz w:val="24"/>
        </w:rPr>
        <w:t>:</w:t>
      </w:r>
      <w:r>
        <w:rPr>
          <w:sz w:val="24"/>
        </w:rPr>
        <w:tab/>
      </w: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8920FF" w:rsidRDefault="008920FF">
      <w:pPr>
        <w:tabs>
          <w:tab w:val="left" w:pos="280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>
        <w:rPr>
          <w:b/>
          <w:sz w:val="24"/>
        </w:rPr>
        <w:t xml:space="preserve">Ansøgt </w:t>
      </w:r>
      <w:r w:rsidRPr="00850246">
        <w:rPr>
          <w:sz w:val="24"/>
        </w:rPr>
        <w:t>beløb</w:t>
      </w:r>
      <w:r w:rsidR="00EA5CF1" w:rsidRPr="00850246">
        <w:rPr>
          <w:sz w:val="24"/>
        </w:rPr>
        <w:t xml:space="preserve"> i ansøgning dateret</w:t>
      </w:r>
      <w:r w:rsidR="00EA5CF1">
        <w:rPr>
          <w:b/>
          <w:sz w:val="24"/>
        </w:rPr>
        <w:t xml:space="preserve"> </w:t>
      </w:r>
      <w:r w:rsidR="00EA5CF1" w:rsidRPr="00EA5CF1">
        <w:rPr>
          <w:i/>
          <w:sz w:val="24"/>
        </w:rPr>
        <w:t xml:space="preserve">xx. måned </w:t>
      </w:r>
      <w:proofErr w:type="gramStart"/>
      <w:r w:rsidR="00EA5CF1" w:rsidRPr="00EA5CF1">
        <w:rPr>
          <w:i/>
          <w:sz w:val="24"/>
        </w:rPr>
        <w:t>år</w:t>
      </w:r>
      <w:r w:rsidR="00850246">
        <w:rPr>
          <w:i/>
          <w:sz w:val="24"/>
        </w:rPr>
        <w:t xml:space="preserve">: </w:t>
      </w:r>
      <w:r w:rsidR="00867C29">
        <w:rPr>
          <w:i/>
          <w:sz w:val="24"/>
        </w:rPr>
        <w:t xml:space="preserve"> </w:t>
      </w:r>
      <w:r w:rsidR="00850246">
        <w:rPr>
          <w:i/>
          <w:sz w:val="24"/>
        </w:rPr>
        <w:t xml:space="preserve"> </w:t>
      </w:r>
      <w:proofErr w:type="spellStart"/>
      <w:r w:rsidR="00850246">
        <w:rPr>
          <w:i/>
          <w:sz w:val="24"/>
        </w:rPr>
        <w:t>xxxxx</w:t>
      </w:r>
      <w:proofErr w:type="spellEnd"/>
      <w:proofErr w:type="gramEnd"/>
      <w:r w:rsidR="00850246">
        <w:rPr>
          <w:i/>
          <w:sz w:val="24"/>
        </w:rPr>
        <w:t xml:space="preserve"> kr. </w:t>
      </w:r>
      <w:r w:rsidR="00EA5CF1" w:rsidRPr="00EA5CF1">
        <w:rPr>
          <w:i/>
          <w:sz w:val="24"/>
        </w:rPr>
        <w:t xml:space="preserve"> </w:t>
      </w:r>
      <w:r w:rsidRPr="00EA5CF1">
        <w:rPr>
          <w:i/>
          <w:sz w:val="24"/>
        </w:rPr>
        <w:tab/>
      </w:r>
    </w:p>
    <w:p w:rsidR="004A5A45" w:rsidRDefault="004A5A45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867C29" w:rsidRDefault="00867C29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  <w:r w:rsidRPr="00867C29">
        <w:rPr>
          <w:b/>
          <w:sz w:val="24"/>
        </w:rPr>
        <w:t>Evt. ansøgning om tillægsstøtte</w:t>
      </w:r>
      <w:r>
        <w:rPr>
          <w:sz w:val="24"/>
        </w:rPr>
        <w:t xml:space="preserve"> i skrivelse dateret xx. måned </w:t>
      </w:r>
      <w:proofErr w:type="gramStart"/>
      <w:r>
        <w:rPr>
          <w:sz w:val="24"/>
        </w:rPr>
        <w:t>år:    xxx</w:t>
      </w:r>
      <w:proofErr w:type="gramEnd"/>
      <w:r>
        <w:rPr>
          <w:sz w:val="24"/>
        </w:rPr>
        <w:t xml:space="preserve"> kr.</w:t>
      </w:r>
    </w:p>
    <w:p w:rsidR="00867C29" w:rsidRDefault="00867C29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850246" w:rsidRPr="00850246" w:rsidRDefault="00850246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i/>
          <w:sz w:val="24"/>
        </w:rPr>
      </w:pPr>
      <w:r w:rsidRPr="00850246">
        <w:rPr>
          <w:b/>
          <w:sz w:val="24"/>
        </w:rPr>
        <w:t>Tilsagn</w:t>
      </w:r>
      <w:r>
        <w:rPr>
          <w:sz w:val="24"/>
        </w:rPr>
        <w:t xml:space="preserve"> om støtte i tilsagnsskrivelse dateret </w:t>
      </w:r>
      <w:proofErr w:type="gramStart"/>
      <w:r w:rsidRPr="00850246">
        <w:rPr>
          <w:i/>
          <w:sz w:val="24"/>
        </w:rPr>
        <w:t>xx .</w:t>
      </w:r>
      <w:proofErr w:type="gramEnd"/>
      <w:r w:rsidRPr="00850246">
        <w:rPr>
          <w:i/>
          <w:sz w:val="24"/>
        </w:rPr>
        <w:t xml:space="preserve"> måned </w:t>
      </w:r>
      <w:proofErr w:type="gramStart"/>
      <w:r w:rsidRPr="00850246">
        <w:rPr>
          <w:i/>
          <w:sz w:val="24"/>
        </w:rPr>
        <w:t>år :</w:t>
      </w:r>
      <w:proofErr w:type="gramEnd"/>
      <w:r w:rsidRPr="00850246">
        <w:rPr>
          <w:i/>
          <w:sz w:val="24"/>
        </w:rPr>
        <w:t xml:space="preserve"> </w:t>
      </w:r>
      <w:r w:rsidR="00867C29">
        <w:rPr>
          <w:i/>
          <w:sz w:val="24"/>
        </w:rPr>
        <w:t xml:space="preserve"> </w:t>
      </w:r>
      <w:r w:rsidRPr="00850246">
        <w:rPr>
          <w:i/>
          <w:sz w:val="24"/>
        </w:rPr>
        <w:t xml:space="preserve">  xxx kr.</w:t>
      </w:r>
    </w:p>
    <w:p w:rsidR="00EA5CF1" w:rsidRDefault="00EA5CF1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850246" w:rsidRPr="00850246" w:rsidRDefault="00850246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i/>
          <w:sz w:val="24"/>
        </w:rPr>
      </w:pPr>
      <w:r w:rsidRPr="00850246">
        <w:rPr>
          <w:b/>
          <w:sz w:val="24"/>
        </w:rPr>
        <w:t>Evt. tilsagn om tillægsstøtte</w:t>
      </w:r>
      <w:r>
        <w:rPr>
          <w:sz w:val="24"/>
        </w:rPr>
        <w:t xml:space="preserve"> i skrivelse af </w:t>
      </w:r>
      <w:r w:rsidRPr="00850246">
        <w:rPr>
          <w:i/>
          <w:sz w:val="24"/>
        </w:rPr>
        <w:t xml:space="preserve">xx. </w:t>
      </w:r>
      <w:proofErr w:type="gramStart"/>
      <w:r w:rsidRPr="00850246">
        <w:rPr>
          <w:i/>
          <w:sz w:val="24"/>
        </w:rPr>
        <w:t>måned år.</w:t>
      </w:r>
      <w:proofErr w:type="gramEnd"/>
      <w:r w:rsidRPr="00850246">
        <w:rPr>
          <w:i/>
          <w:sz w:val="24"/>
        </w:rPr>
        <w:t xml:space="preserve"> </w:t>
      </w:r>
      <w:proofErr w:type="gramStart"/>
      <w:r w:rsidRPr="00850246">
        <w:rPr>
          <w:i/>
          <w:sz w:val="24"/>
        </w:rPr>
        <w:t xml:space="preserve">: </w:t>
      </w:r>
      <w:r w:rsidR="00867C29">
        <w:rPr>
          <w:i/>
          <w:sz w:val="24"/>
        </w:rPr>
        <w:t xml:space="preserve"> </w:t>
      </w:r>
      <w:r w:rsidRPr="00850246">
        <w:rPr>
          <w:i/>
          <w:sz w:val="24"/>
        </w:rPr>
        <w:t xml:space="preserve"> xxx</w:t>
      </w:r>
      <w:proofErr w:type="gramEnd"/>
      <w:r w:rsidRPr="00850246">
        <w:rPr>
          <w:i/>
          <w:sz w:val="24"/>
        </w:rPr>
        <w:t xml:space="preserve"> kr. </w:t>
      </w:r>
    </w:p>
    <w:p w:rsidR="00EA5CF1" w:rsidRDefault="00EA5CF1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4A5A45" w:rsidRPr="004A5A45" w:rsidRDefault="004A5A45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b/>
          <w:sz w:val="24"/>
        </w:rPr>
      </w:pPr>
      <w:r w:rsidRPr="004A5A45">
        <w:rPr>
          <w:b/>
          <w:sz w:val="24"/>
        </w:rPr>
        <w:t>Projektperiode</w:t>
      </w:r>
      <w:r>
        <w:rPr>
          <w:b/>
          <w:sz w:val="24"/>
        </w:rPr>
        <w:t xml:space="preserve">: </w:t>
      </w:r>
    </w:p>
    <w:p w:rsidR="008920FF" w:rsidRDefault="008920FF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D06B20" w:rsidRDefault="00D06B20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p w:rsidR="00D646CF" w:rsidRPr="00867C29" w:rsidRDefault="00D646CF" w:rsidP="00A86270">
      <w:pPr>
        <w:pStyle w:val="Sidehoved"/>
        <w:tabs>
          <w:tab w:val="clear" w:pos="4819"/>
          <w:tab w:val="clear" w:pos="9638"/>
          <w:tab w:val="left" w:pos="6521"/>
        </w:tabs>
        <w:rPr>
          <w:b/>
        </w:rPr>
      </w:pPr>
      <w:r w:rsidRPr="00867C29">
        <w:rPr>
          <w:b/>
        </w:rPr>
        <w:t>Projekt</w:t>
      </w:r>
      <w:r w:rsidR="00867C29" w:rsidRPr="00867C29">
        <w:rPr>
          <w:b/>
        </w:rPr>
        <w:t xml:space="preserve">ets </w:t>
      </w:r>
      <w:proofErr w:type="gramStart"/>
      <w:r w:rsidR="00867C29" w:rsidRPr="00867C29">
        <w:rPr>
          <w:b/>
        </w:rPr>
        <w:t xml:space="preserve">indsatsområde </w:t>
      </w:r>
      <w:r w:rsidR="00D06B20" w:rsidRPr="00867C29">
        <w:t xml:space="preserve">  </w:t>
      </w:r>
      <w:r w:rsidR="00867C29" w:rsidRPr="00867C29">
        <w:t>(Ansøgningens</w:t>
      </w:r>
      <w:proofErr w:type="gramEnd"/>
      <w:r w:rsidR="00867C29" w:rsidRPr="00867C29">
        <w:t xml:space="preserve"> </w:t>
      </w:r>
      <w:r w:rsidR="00273BF8">
        <w:t xml:space="preserve">pkt. </w:t>
      </w:r>
      <w:r w:rsidR="00867C29" w:rsidRPr="00867C29">
        <w:t>2 )</w:t>
      </w:r>
    </w:p>
    <w:p w:rsidR="008920FF" w:rsidRDefault="008920FF" w:rsidP="004A5A45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  <w:r>
        <w:t xml:space="preserve"> Markér ét eller flere indsatsområder på underpunktniveau</w:t>
      </w:r>
    </w:p>
    <w:p w:rsidR="008920FF" w:rsidRDefault="008920FF" w:rsidP="008920FF">
      <w:pPr>
        <w:tabs>
          <w:tab w:val="left" w:pos="2800"/>
          <w:tab w:val="left" w:pos="3100"/>
          <w:tab w:val="left" w:pos="3420"/>
          <w:tab w:val="left" w:pos="38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-556"/>
        <w:rPr>
          <w:sz w:val="24"/>
        </w:rPr>
      </w:pPr>
    </w:p>
    <w:bookmarkStart w:id="0" w:name="Kontrol7"/>
    <w:p w:rsidR="00273BF8" w:rsidRPr="000459EE" w:rsidRDefault="00273BF8" w:rsidP="00273BF8">
      <w:pPr>
        <w:rPr>
          <w:szCs w:val="24"/>
        </w:rPr>
      </w:pPr>
      <w:r w:rsidRPr="007E6CCE">
        <w:rPr>
          <w:rFonts w:cs="Arial"/>
          <w:sz w:val="24"/>
          <w:szCs w:val="24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6CCE">
        <w:rPr>
          <w:rFonts w:cs="Arial"/>
          <w:sz w:val="24"/>
          <w:szCs w:val="24"/>
        </w:rPr>
        <w:instrText xml:space="preserve"> FORMCHECKBOX </w:instrText>
      </w:r>
      <w:r w:rsidR="00072616">
        <w:rPr>
          <w:rFonts w:cs="Arial"/>
          <w:sz w:val="24"/>
          <w:szCs w:val="24"/>
        </w:rPr>
      </w:r>
      <w:r w:rsidR="00072616">
        <w:rPr>
          <w:rFonts w:cs="Arial"/>
          <w:sz w:val="24"/>
          <w:szCs w:val="24"/>
        </w:rPr>
        <w:fldChar w:fldCharType="separate"/>
      </w:r>
      <w:r w:rsidRPr="007E6CCE">
        <w:rPr>
          <w:rFonts w:cs="Arial"/>
          <w:sz w:val="24"/>
          <w:szCs w:val="24"/>
        </w:rPr>
        <w:fldChar w:fldCharType="end"/>
      </w:r>
      <w:bookmarkEnd w:id="0"/>
      <w:r w:rsidRPr="007E6CCE">
        <w:rPr>
          <w:rFonts w:cs="Arial"/>
          <w:sz w:val="24"/>
          <w:szCs w:val="24"/>
        </w:rPr>
        <w:t xml:space="preserve"> </w:t>
      </w:r>
      <w:r w:rsidRPr="000459EE">
        <w:rPr>
          <w:szCs w:val="24"/>
        </w:rPr>
        <w:t>Monitering, udredning og dokumentation af klimaændringernes effekter</w:t>
      </w:r>
    </w:p>
    <w:p w:rsidR="00273BF8" w:rsidRPr="000459EE" w:rsidRDefault="00273BF8" w:rsidP="00273BF8">
      <w:pPr>
        <w:rPr>
          <w:szCs w:val="24"/>
        </w:rPr>
      </w:pPr>
      <w:r w:rsidRPr="000459EE">
        <w:rPr>
          <w:szCs w:val="24"/>
        </w:rPr>
        <w:t xml:space="preserve">       i Arktis og forbedret forståelse af sammenspillet mellem klimatiske</w:t>
      </w:r>
    </w:p>
    <w:p w:rsidR="00273BF8" w:rsidRPr="000459EE" w:rsidRDefault="00273BF8" w:rsidP="00273BF8">
      <w:pPr>
        <w:rPr>
          <w:szCs w:val="24"/>
        </w:rPr>
      </w:pPr>
      <w:r w:rsidRPr="000459EE">
        <w:rPr>
          <w:szCs w:val="24"/>
        </w:rPr>
        <w:t xml:space="preserve">       faktorer og fysiske, kemiske, og biologiske forhold og processer.</w:t>
      </w:r>
    </w:p>
    <w:p w:rsidR="00273BF8" w:rsidRDefault="00273BF8" w:rsidP="00273BF8">
      <w:pPr>
        <w:rPr>
          <w:szCs w:val="24"/>
        </w:rPr>
      </w:pPr>
    </w:p>
    <w:p w:rsidR="00273BF8" w:rsidRPr="000459EE" w:rsidRDefault="00273BF8" w:rsidP="00273BF8">
      <w:pPr>
        <w:rPr>
          <w:szCs w:val="24"/>
        </w:rPr>
      </w:pPr>
      <w:r w:rsidRPr="007E6CCE">
        <w:rPr>
          <w:rFonts w:cs="Arial"/>
          <w:sz w:val="24"/>
          <w:szCs w:val="24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5"/>
      <w:r w:rsidRPr="007E6CCE">
        <w:rPr>
          <w:rFonts w:cs="Arial"/>
          <w:sz w:val="24"/>
          <w:szCs w:val="24"/>
        </w:rPr>
        <w:instrText xml:space="preserve"> FORMCHECKBOX </w:instrText>
      </w:r>
      <w:r w:rsidR="00072616">
        <w:rPr>
          <w:rFonts w:cs="Arial"/>
          <w:sz w:val="24"/>
          <w:szCs w:val="24"/>
        </w:rPr>
      </w:r>
      <w:r w:rsidR="00072616">
        <w:rPr>
          <w:rFonts w:cs="Arial"/>
          <w:sz w:val="24"/>
          <w:szCs w:val="24"/>
        </w:rPr>
        <w:fldChar w:fldCharType="separate"/>
      </w:r>
      <w:r w:rsidRPr="007E6CCE">
        <w:rPr>
          <w:rFonts w:cs="Arial"/>
          <w:sz w:val="24"/>
          <w:szCs w:val="24"/>
        </w:rPr>
        <w:fldChar w:fldCharType="end"/>
      </w:r>
      <w:bookmarkEnd w:id="1"/>
      <w:r w:rsidRPr="007E6CCE">
        <w:rPr>
          <w:rFonts w:cs="Arial"/>
          <w:sz w:val="24"/>
          <w:szCs w:val="24"/>
        </w:rPr>
        <w:t xml:space="preserve"> </w:t>
      </w:r>
      <w:r w:rsidRPr="000459EE">
        <w:rPr>
          <w:szCs w:val="24"/>
        </w:rPr>
        <w:t>Projekter der styrker Grønlands og Færøernes grundlag for tilpasning</w:t>
      </w:r>
    </w:p>
    <w:p w:rsidR="00273BF8" w:rsidRPr="000459EE" w:rsidRDefault="00273BF8" w:rsidP="00273BF8">
      <w:pPr>
        <w:rPr>
          <w:szCs w:val="24"/>
        </w:rPr>
      </w:pPr>
      <w:r w:rsidRPr="000459EE">
        <w:rPr>
          <w:szCs w:val="24"/>
        </w:rPr>
        <w:t xml:space="preserve">       til klimaændringer og grundlag for tilslutning til samt</w:t>
      </w:r>
    </w:p>
    <w:p w:rsidR="00273BF8" w:rsidRPr="000459EE" w:rsidRDefault="00273BF8" w:rsidP="00273BF8">
      <w:pPr>
        <w:rPr>
          <w:szCs w:val="24"/>
        </w:rPr>
      </w:pPr>
      <w:r w:rsidRPr="000459EE">
        <w:rPr>
          <w:szCs w:val="24"/>
        </w:rPr>
        <w:t xml:space="preserve">       implementering af internationale konventioner og aftaler på</w:t>
      </w:r>
    </w:p>
    <w:p w:rsidR="00273BF8" w:rsidRPr="007E6CCE" w:rsidRDefault="00273BF8" w:rsidP="00273BF8">
      <w:pPr>
        <w:rPr>
          <w:rFonts w:cs="Arial"/>
          <w:sz w:val="24"/>
          <w:szCs w:val="24"/>
        </w:rPr>
      </w:pPr>
      <w:r w:rsidRPr="000459EE">
        <w:rPr>
          <w:szCs w:val="24"/>
        </w:rPr>
        <w:t xml:space="preserve">       klimaområdet.</w:t>
      </w:r>
    </w:p>
    <w:p w:rsidR="00273BF8" w:rsidRPr="007E6CCE" w:rsidRDefault="00273BF8" w:rsidP="00273BF8">
      <w:pPr>
        <w:rPr>
          <w:rFonts w:cs="Arial"/>
          <w:sz w:val="24"/>
          <w:szCs w:val="24"/>
        </w:rPr>
      </w:pPr>
    </w:p>
    <w:p w:rsidR="00273BF8" w:rsidRPr="000459EE" w:rsidRDefault="00273BF8" w:rsidP="00273BF8">
      <w:pPr>
        <w:rPr>
          <w:szCs w:val="24"/>
        </w:rPr>
      </w:pPr>
      <w:r w:rsidRPr="007E6CCE">
        <w:rPr>
          <w:rFonts w:cs="Arial"/>
          <w:sz w:val="24"/>
          <w:szCs w:val="24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6"/>
      <w:r w:rsidRPr="007E6CCE">
        <w:rPr>
          <w:rFonts w:cs="Arial"/>
          <w:sz w:val="24"/>
          <w:szCs w:val="24"/>
        </w:rPr>
        <w:instrText xml:space="preserve"> FORMCHECKBOX </w:instrText>
      </w:r>
      <w:r w:rsidR="00072616">
        <w:rPr>
          <w:rFonts w:cs="Arial"/>
          <w:sz w:val="24"/>
          <w:szCs w:val="24"/>
        </w:rPr>
      </w:r>
      <w:r w:rsidR="00072616">
        <w:rPr>
          <w:rFonts w:cs="Arial"/>
          <w:sz w:val="24"/>
          <w:szCs w:val="24"/>
        </w:rPr>
        <w:fldChar w:fldCharType="separate"/>
      </w:r>
      <w:r w:rsidRPr="007E6CCE">
        <w:rPr>
          <w:rFonts w:cs="Arial"/>
          <w:sz w:val="24"/>
          <w:szCs w:val="24"/>
        </w:rPr>
        <w:fldChar w:fldCharType="end"/>
      </w:r>
      <w:bookmarkEnd w:id="2"/>
      <w:r w:rsidRPr="007E6CCE">
        <w:rPr>
          <w:rFonts w:cs="Arial"/>
          <w:sz w:val="24"/>
          <w:szCs w:val="24"/>
        </w:rPr>
        <w:t xml:space="preserve"> </w:t>
      </w:r>
      <w:r w:rsidRPr="000459EE">
        <w:rPr>
          <w:szCs w:val="24"/>
        </w:rPr>
        <w:t xml:space="preserve">Formidling af viden om </w:t>
      </w:r>
      <w:r>
        <w:rPr>
          <w:szCs w:val="24"/>
        </w:rPr>
        <w:t>Klimastøtte</w:t>
      </w:r>
      <w:r w:rsidRPr="000459EE">
        <w:rPr>
          <w:szCs w:val="24"/>
        </w:rPr>
        <w:t>ordningens resultater og om klimaændringer og</w:t>
      </w:r>
    </w:p>
    <w:p w:rsidR="00273BF8" w:rsidRPr="007E6CCE" w:rsidRDefault="00273BF8" w:rsidP="00273BF8">
      <w:pPr>
        <w:rPr>
          <w:rFonts w:cs="Arial"/>
          <w:sz w:val="24"/>
          <w:szCs w:val="24"/>
        </w:rPr>
      </w:pPr>
      <w:r w:rsidRPr="000459EE">
        <w:rPr>
          <w:szCs w:val="24"/>
        </w:rPr>
        <w:t xml:space="preserve">       deres effekter i Arktis.</w:t>
      </w:r>
    </w:p>
    <w:p w:rsidR="00867C29" w:rsidRDefault="00867C29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4A5A45" w:rsidRPr="004A5A45" w:rsidRDefault="004A5A45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 w:rsidRPr="004A5A45">
        <w:rPr>
          <w:b/>
        </w:rPr>
        <w:t>Projektresume</w:t>
      </w:r>
      <w:proofErr w:type="gramStart"/>
      <w:r w:rsidRPr="004A5A45">
        <w:rPr>
          <w:b/>
        </w:rPr>
        <w:t xml:space="preserve"> </w:t>
      </w:r>
      <w:r w:rsidR="00D06B20">
        <w:rPr>
          <w:b/>
        </w:rPr>
        <w:t>(</w:t>
      </w:r>
      <w:r w:rsidR="00273BF8">
        <w:rPr>
          <w:b/>
        </w:rPr>
        <w:t>a</w:t>
      </w:r>
      <w:r w:rsidR="00D06B20">
        <w:rPr>
          <w:b/>
        </w:rPr>
        <w:t xml:space="preserve">nsøgningens </w:t>
      </w:r>
      <w:r w:rsidR="00273BF8">
        <w:rPr>
          <w:b/>
        </w:rPr>
        <w:t>pkt.</w:t>
      </w:r>
      <w:proofErr w:type="gramEnd"/>
      <w:r w:rsidR="00273BF8">
        <w:rPr>
          <w:b/>
        </w:rPr>
        <w:t xml:space="preserve"> </w:t>
      </w:r>
      <w:r w:rsidR="00D06B20" w:rsidRPr="004A5A45">
        <w:rPr>
          <w:b/>
        </w:rPr>
        <w:t>2.1</w:t>
      </w:r>
      <w:r w:rsidR="00D06B20">
        <w:rPr>
          <w:b/>
        </w:rPr>
        <w:t xml:space="preserve"> )</w:t>
      </w:r>
    </w:p>
    <w:p w:rsidR="004A5A45" w:rsidRPr="004A5A45" w:rsidRDefault="004A5A45" w:rsidP="004A5A45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4A5A45">
        <w:rPr>
          <w:i/>
        </w:rPr>
        <w:t xml:space="preserve">(Maksimalt ½ side)  </w:t>
      </w:r>
    </w:p>
    <w:p w:rsidR="00F260DD" w:rsidRPr="00F260DD" w:rsidRDefault="00F260DD" w:rsidP="00AD1721">
      <w:pPr>
        <w:ind w:left="567"/>
        <w:rPr>
          <w:i/>
          <w:sz w:val="24"/>
        </w:rPr>
      </w:pPr>
    </w:p>
    <w:p w:rsidR="00F260DD" w:rsidRDefault="00F260DD" w:rsidP="00F260DD">
      <w:pPr>
        <w:rPr>
          <w:sz w:val="24"/>
        </w:rPr>
      </w:pPr>
    </w:p>
    <w:p w:rsidR="00BC0370" w:rsidRDefault="00BC0370" w:rsidP="00FA6C80">
      <w:pPr>
        <w:rPr>
          <w:b/>
          <w:sz w:val="24"/>
          <w:szCs w:val="24"/>
        </w:rPr>
      </w:pPr>
    </w:p>
    <w:p w:rsidR="00D06B20" w:rsidRDefault="004A5A45" w:rsidP="00FA6C80">
      <w:pPr>
        <w:rPr>
          <w:b/>
          <w:sz w:val="24"/>
          <w:szCs w:val="24"/>
        </w:rPr>
      </w:pPr>
      <w:r w:rsidRPr="00FA6C80">
        <w:rPr>
          <w:b/>
          <w:sz w:val="24"/>
          <w:szCs w:val="24"/>
        </w:rPr>
        <w:lastRenderedPageBreak/>
        <w:t>Projektets resultater</w:t>
      </w:r>
      <w:r w:rsidR="00FA6C80">
        <w:rPr>
          <w:b/>
          <w:sz w:val="24"/>
          <w:szCs w:val="24"/>
        </w:rPr>
        <w:t>,</w:t>
      </w:r>
      <w:r w:rsidR="000E3196" w:rsidRPr="00FA6C80">
        <w:rPr>
          <w:b/>
          <w:sz w:val="24"/>
          <w:szCs w:val="24"/>
        </w:rPr>
        <w:t xml:space="preserve"> leverancer/outputs og formidling til angivne målgrupper.</w:t>
      </w:r>
      <w:r w:rsidR="00D06B20">
        <w:rPr>
          <w:b/>
          <w:sz w:val="24"/>
          <w:szCs w:val="24"/>
        </w:rPr>
        <w:t xml:space="preserve"> </w:t>
      </w:r>
    </w:p>
    <w:p w:rsidR="000E3196" w:rsidRPr="00FA6C80" w:rsidRDefault="00D06B20" w:rsidP="00FA6C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ansøgningens </w:t>
      </w:r>
      <w:r w:rsidR="00273BF8">
        <w:rPr>
          <w:b/>
          <w:sz w:val="24"/>
          <w:szCs w:val="24"/>
        </w:rPr>
        <w:t xml:space="preserve">pkt. </w:t>
      </w:r>
      <w:r w:rsidRPr="004A5A45">
        <w:rPr>
          <w:b/>
          <w:sz w:val="24"/>
        </w:rPr>
        <w:t>2.4</w:t>
      </w:r>
      <w:r>
        <w:rPr>
          <w:b/>
          <w:sz w:val="24"/>
        </w:rPr>
        <w:t xml:space="preserve"> </w:t>
      </w:r>
      <w:r w:rsidR="00A86270">
        <w:rPr>
          <w:b/>
          <w:sz w:val="24"/>
        </w:rPr>
        <w:t>og tilsagnets pkt. 5</w:t>
      </w:r>
      <w:r>
        <w:rPr>
          <w:b/>
          <w:sz w:val="24"/>
        </w:rPr>
        <w:t>)</w:t>
      </w:r>
    </w:p>
    <w:p w:rsidR="00F260DD" w:rsidRPr="00C338EE" w:rsidRDefault="000E3196" w:rsidP="00AD1721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C338EE">
        <w:rPr>
          <w:i/>
        </w:rPr>
        <w:t xml:space="preserve">Her beskrives </w:t>
      </w:r>
      <w:r w:rsidR="00FA6C80">
        <w:rPr>
          <w:i/>
        </w:rPr>
        <w:t xml:space="preserve">med reference til projektansøgningen, </w:t>
      </w:r>
      <w:r w:rsidRPr="00C338EE">
        <w:rPr>
          <w:i/>
        </w:rPr>
        <w:t xml:space="preserve">hvilke konkrete </w:t>
      </w:r>
      <w:r w:rsidR="00FA6C80">
        <w:rPr>
          <w:i/>
        </w:rPr>
        <w:t xml:space="preserve">resultater og </w:t>
      </w:r>
      <w:r w:rsidRPr="00C338EE">
        <w:rPr>
          <w:i/>
        </w:rPr>
        <w:t>leverancer</w:t>
      </w:r>
      <w:r w:rsidR="00FA6C80">
        <w:rPr>
          <w:i/>
        </w:rPr>
        <w:t xml:space="preserve"> </w:t>
      </w:r>
      <w:r w:rsidRPr="00C338EE">
        <w:rPr>
          <w:i/>
        </w:rPr>
        <w:t xml:space="preserve">projektet </w:t>
      </w:r>
      <w:r w:rsidR="00FA6C80">
        <w:rPr>
          <w:i/>
        </w:rPr>
        <w:t>har</w:t>
      </w:r>
      <w:r w:rsidRPr="00C338EE">
        <w:rPr>
          <w:i/>
        </w:rPr>
        <w:t xml:space="preserve"> levere</w:t>
      </w:r>
      <w:r w:rsidR="00FA6C80">
        <w:rPr>
          <w:i/>
        </w:rPr>
        <w:t>t</w:t>
      </w:r>
      <w:r w:rsidRPr="00C338EE">
        <w:rPr>
          <w:i/>
        </w:rPr>
        <w:t xml:space="preserve"> og disse</w:t>
      </w:r>
      <w:r w:rsidR="00C338EE" w:rsidRPr="00C338EE">
        <w:rPr>
          <w:i/>
        </w:rPr>
        <w:t>s</w:t>
      </w:r>
      <w:r w:rsidRPr="00C338EE">
        <w:rPr>
          <w:i/>
        </w:rPr>
        <w:t xml:space="preserve"> formidl</w:t>
      </w:r>
      <w:r w:rsidR="00C338EE" w:rsidRPr="00C338EE">
        <w:rPr>
          <w:i/>
        </w:rPr>
        <w:t>ing</w:t>
      </w:r>
      <w:proofErr w:type="gramStart"/>
      <w:r w:rsidR="00C338EE" w:rsidRPr="00C338EE">
        <w:rPr>
          <w:i/>
        </w:rPr>
        <w:t xml:space="preserve"> </w:t>
      </w:r>
      <w:r w:rsidR="00FA6C80">
        <w:rPr>
          <w:i/>
        </w:rPr>
        <w:t>(rapporter, artikler, datacentre, workshops m.m.</w:t>
      </w:r>
      <w:r w:rsidR="00C338EE" w:rsidRPr="00C338EE">
        <w:rPr>
          <w:i/>
        </w:rPr>
        <w:t xml:space="preserve"> </w:t>
      </w:r>
      <w:r w:rsidR="00FA6C80">
        <w:rPr>
          <w:i/>
        </w:rPr>
        <w:t>Afvigelser fra det i ansøgningen forudsatte skal forklares.</w:t>
      </w:r>
      <w:proofErr w:type="gramEnd"/>
      <w:r w:rsidRPr="00C338EE">
        <w:rPr>
          <w:i/>
        </w:rPr>
        <w:t xml:space="preserve"> </w:t>
      </w:r>
      <w:r w:rsidR="00B672AE">
        <w:rPr>
          <w:i/>
        </w:rPr>
        <w:t xml:space="preserve">Afvigelser fra det i ansøgningen </w:t>
      </w:r>
      <w:proofErr w:type="gramStart"/>
      <w:r w:rsidR="00B672AE">
        <w:rPr>
          <w:i/>
        </w:rPr>
        <w:t>forudsatte skal</w:t>
      </w:r>
      <w:proofErr w:type="gramEnd"/>
      <w:r w:rsidR="00B672AE">
        <w:rPr>
          <w:i/>
        </w:rPr>
        <w:t xml:space="preserve"> forklares. </w:t>
      </w:r>
      <w:r w:rsidR="00FA6C80">
        <w:rPr>
          <w:i/>
        </w:rPr>
        <w:t xml:space="preserve">Afsnittet kan </w:t>
      </w:r>
      <w:r w:rsidRPr="00C338EE">
        <w:rPr>
          <w:i/>
        </w:rPr>
        <w:t xml:space="preserve">evt. </w:t>
      </w:r>
      <w:r w:rsidR="00FA6C80">
        <w:rPr>
          <w:i/>
        </w:rPr>
        <w:t xml:space="preserve">suppleres med </w:t>
      </w:r>
      <w:r w:rsidRPr="00C338EE">
        <w:rPr>
          <w:i/>
        </w:rPr>
        <w:t>skema</w:t>
      </w:r>
      <w:r w:rsidR="00FA6C80">
        <w:rPr>
          <w:i/>
        </w:rPr>
        <w:t xml:space="preserve"> </w:t>
      </w:r>
      <w:r w:rsidRPr="00C338EE">
        <w:rPr>
          <w:i/>
        </w:rPr>
        <w:t xml:space="preserve">som </w:t>
      </w:r>
      <w:r w:rsidR="00C338EE" w:rsidRPr="00C338EE">
        <w:rPr>
          <w:i/>
        </w:rPr>
        <w:t>angivet nedenfor.</w:t>
      </w:r>
      <w:r w:rsidR="001D5257">
        <w:rPr>
          <w:i/>
        </w:rPr>
        <w:t>)</w:t>
      </w:r>
      <w:r w:rsidR="00C338EE" w:rsidRPr="00C338EE">
        <w:rPr>
          <w:i/>
        </w:rPr>
        <w:t xml:space="preserve">  </w:t>
      </w:r>
    </w:p>
    <w:p w:rsidR="00C338EE" w:rsidRDefault="00C338EE" w:rsidP="00C338EE"/>
    <w:p w:rsidR="00FA6C80" w:rsidRDefault="00FA6C80" w:rsidP="00C338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6"/>
        <w:gridCol w:w="2552"/>
        <w:gridCol w:w="2552"/>
      </w:tblGrid>
      <w:tr w:rsidR="00811379" w:rsidTr="00811379">
        <w:tc>
          <w:tcPr>
            <w:tcW w:w="2622" w:type="dxa"/>
          </w:tcPr>
          <w:p w:rsidR="00811379" w:rsidRDefault="00811379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Leverance/Output</w:t>
            </w:r>
          </w:p>
        </w:tc>
        <w:tc>
          <w:tcPr>
            <w:tcW w:w="2126" w:type="dxa"/>
          </w:tcPr>
          <w:p w:rsidR="00811379" w:rsidRDefault="00811379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Målgruppe</w:t>
            </w:r>
          </w:p>
        </w:tc>
        <w:tc>
          <w:tcPr>
            <w:tcW w:w="2552" w:type="dxa"/>
          </w:tcPr>
          <w:p w:rsidR="00811379" w:rsidRDefault="00811379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Verificerbare indik</w:t>
            </w:r>
            <w:r>
              <w:rPr>
                <w:rFonts w:ascii="NewCenturySchlbk" w:hAnsi="NewCenturySchlbk"/>
                <w:b/>
                <w:sz w:val="20"/>
              </w:rPr>
              <w:t>a</w:t>
            </w:r>
            <w:r>
              <w:rPr>
                <w:rFonts w:ascii="NewCenturySchlbk" w:hAnsi="NewCenturySchlbk"/>
                <w:b/>
                <w:sz w:val="20"/>
              </w:rPr>
              <w:t>torer</w:t>
            </w:r>
          </w:p>
        </w:tc>
        <w:tc>
          <w:tcPr>
            <w:tcW w:w="2552" w:type="dxa"/>
          </w:tcPr>
          <w:p w:rsidR="00811379" w:rsidRDefault="00811379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b/>
                <w:sz w:val="20"/>
              </w:rPr>
            </w:pPr>
            <w:r>
              <w:rPr>
                <w:rFonts w:ascii="NewCenturySchlbk" w:hAnsi="NewCenturySchlbk"/>
                <w:b/>
                <w:sz w:val="20"/>
              </w:rPr>
              <w:t>Tidspunkt for levera</w:t>
            </w:r>
            <w:r>
              <w:rPr>
                <w:rFonts w:ascii="NewCenturySchlbk" w:hAnsi="NewCenturySchlbk"/>
                <w:b/>
                <w:sz w:val="20"/>
              </w:rPr>
              <w:t>n</w:t>
            </w:r>
            <w:r>
              <w:rPr>
                <w:rFonts w:ascii="NewCenturySchlbk" w:hAnsi="NewCenturySchlbk"/>
                <w:b/>
                <w:sz w:val="20"/>
              </w:rPr>
              <w:t>ce</w:t>
            </w:r>
          </w:p>
        </w:tc>
      </w:tr>
      <w:tr w:rsidR="00811379" w:rsidTr="00811379">
        <w:tc>
          <w:tcPr>
            <w:tcW w:w="2622" w:type="dxa"/>
          </w:tcPr>
          <w:p w:rsidR="00811379" w:rsidRDefault="00811379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2126" w:type="dxa"/>
          </w:tcPr>
          <w:p w:rsidR="00811379" w:rsidRDefault="00811379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2552" w:type="dxa"/>
          </w:tcPr>
          <w:p w:rsidR="00811379" w:rsidRDefault="00811379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  <w:tc>
          <w:tcPr>
            <w:tcW w:w="2552" w:type="dxa"/>
          </w:tcPr>
          <w:p w:rsidR="00811379" w:rsidRDefault="00811379" w:rsidP="009A3BDE">
            <w:pPr>
              <w:pStyle w:val="Sidehoved"/>
              <w:tabs>
                <w:tab w:val="clear" w:pos="4819"/>
                <w:tab w:val="clear" w:pos="9638"/>
                <w:tab w:val="left" w:pos="6521"/>
              </w:tabs>
              <w:spacing w:line="240" w:lineRule="auto"/>
              <w:rPr>
                <w:rFonts w:ascii="NewCenturySchlbk" w:hAnsi="NewCenturySchlbk"/>
                <w:sz w:val="20"/>
              </w:rPr>
            </w:pPr>
          </w:p>
        </w:tc>
      </w:tr>
    </w:tbl>
    <w:p w:rsidR="00C338EE" w:rsidRDefault="00C338EE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D96B47" w:rsidRDefault="00D96B47" w:rsidP="00D96B47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Resultaternes anvendelse</w:t>
      </w:r>
      <w:proofErr w:type="gramStart"/>
      <w:r w:rsidR="00D06B20">
        <w:rPr>
          <w:b/>
        </w:rPr>
        <w:t xml:space="preserve"> (</w:t>
      </w:r>
      <w:r w:rsidR="00273BF8">
        <w:rPr>
          <w:b/>
        </w:rPr>
        <w:t>a</w:t>
      </w:r>
      <w:r w:rsidR="00D06B20">
        <w:rPr>
          <w:b/>
        </w:rPr>
        <w:t xml:space="preserve">nsøgningens </w:t>
      </w:r>
      <w:r w:rsidR="00273BF8">
        <w:rPr>
          <w:b/>
        </w:rPr>
        <w:t>pkt.</w:t>
      </w:r>
      <w:proofErr w:type="gramEnd"/>
      <w:r w:rsidR="00273BF8">
        <w:rPr>
          <w:b/>
        </w:rPr>
        <w:t xml:space="preserve"> </w:t>
      </w:r>
      <w:r w:rsidR="00D06B20">
        <w:rPr>
          <w:b/>
        </w:rPr>
        <w:t>2.5 )</w:t>
      </w:r>
    </w:p>
    <w:p w:rsidR="00C338EE" w:rsidRPr="00D96B47" w:rsidRDefault="00D96B47" w:rsidP="00D96B47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D96B47">
        <w:rPr>
          <w:i/>
        </w:rPr>
        <w:t xml:space="preserve">Gør rede for </w:t>
      </w:r>
      <w:r w:rsidR="00FA6C80">
        <w:rPr>
          <w:i/>
        </w:rPr>
        <w:t>kendskabet til specifikke målgruppers</w:t>
      </w:r>
      <w:r w:rsidRPr="00D96B47">
        <w:rPr>
          <w:i/>
        </w:rPr>
        <w:t xml:space="preserve"> anvende</w:t>
      </w:r>
      <w:r w:rsidR="00FA6C80">
        <w:rPr>
          <w:i/>
        </w:rPr>
        <w:t>lse af</w:t>
      </w:r>
      <w:r w:rsidRPr="00D96B47">
        <w:rPr>
          <w:i/>
        </w:rPr>
        <w:t xml:space="preserve"> resultatet, herunder også projektansøgers egen brug af resultatet. </w:t>
      </w:r>
      <w:r w:rsidR="00B33B5A">
        <w:rPr>
          <w:i/>
        </w:rPr>
        <w:t>(Det kan være institutioner eller pol</w:t>
      </w:r>
      <w:r w:rsidR="00B33B5A">
        <w:rPr>
          <w:i/>
        </w:rPr>
        <w:t>i</w:t>
      </w:r>
      <w:r w:rsidR="00B33B5A">
        <w:rPr>
          <w:i/>
        </w:rPr>
        <w:t xml:space="preserve">tisk/administrative enheder)  </w:t>
      </w:r>
      <w:r w:rsidRPr="00D96B47">
        <w:rPr>
          <w:i/>
        </w:rPr>
        <w:t xml:space="preserve"> </w:t>
      </w:r>
    </w:p>
    <w:p w:rsidR="00D96B47" w:rsidRPr="00D96B47" w:rsidRDefault="00D96B47" w:rsidP="00D96B47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</w:p>
    <w:p w:rsidR="0065693F" w:rsidRDefault="0065693F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65693F" w:rsidRPr="00203B6D" w:rsidRDefault="0065693F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 w:rsidRPr="00203B6D">
        <w:rPr>
          <w:b/>
        </w:rPr>
        <w:t>Projektets ressourcer</w:t>
      </w:r>
      <w:r w:rsidR="00203B6D">
        <w:rPr>
          <w:b/>
        </w:rPr>
        <w:t xml:space="preserve">, organisering og </w:t>
      </w:r>
      <w:proofErr w:type="gramStart"/>
      <w:r w:rsidR="00203B6D">
        <w:rPr>
          <w:b/>
        </w:rPr>
        <w:t>kvalitetssikring</w:t>
      </w:r>
      <w:r w:rsidR="00D06B20">
        <w:rPr>
          <w:b/>
        </w:rPr>
        <w:t xml:space="preserve">  (ansøgningens</w:t>
      </w:r>
      <w:proofErr w:type="gramEnd"/>
      <w:r w:rsidR="00D06B20">
        <w:rPr>
          <w:b/>
        </w:rPr>
        <w:t xml:space="preserve"> </w:t>
      </w:r>
      <w:r w:rsidR="00273BF8">
        <w:rPr>
          <w:b/>
        </w:rPr>
        <w:t xml:space="preserve">pkt. </w:t>
      </w:r>
      <w:r w:rsidR="00D06B20" w:rsidRPr="00203B6D">
        <w:rPr>
          <w:b/>
        </w:rPr>
        <w:t>3.1</w:t>
      </w:r>
      <w:r w:rsidR="00A86270">
        <w:rPr>
          <w:b/>
        </w:rPr>
        <w:t xml:space="preserve"> og tilsagnets pkt.</w:t>
      </w:r>
      <w:r w:rsidR="00273BF8">
        <w:rPr>
          <w:b/>
        </w:rPr>
        <w:t xml:space="preserve"> </w:t>
      </w:r>
      <w:r w:rsidR="00A86270">
        <w:rPr>
          <w:b/>
        </w:rPr>
        <w:t>3</w:t>
      </w:r>
      <w:r w:rsidR="00D06B20">
        <w:rPr>
          <w:b/>
        </w:rPr>
        <w:t xml:space="preserve"> )</w:t>
      </w:r>
    </w:p>
    <w:p w:rsidR="0065693F" w:rsidRPr="00203B6D" w:rsidRDefault="00190149" w:rsidP="00203B6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>
        <w:rPr>
          <w:i/>
        </w:rPr>
        <w:t xml:space="preserve">Med udgangspunkt i projektansøgningens oplysninger </w:t>
      </w:r>
      <w:r w:rsidR="00203B6D" w:rsidRPr="00203B6D">
        <w:rPr>
          <w:i/>
        </w:rPr>
        <w:t>beskrives kort de involverede nøgl</w:t>
      </w:r>
      <w:r w:rsidR="00203B6D" w:rsidRPr="00203B6D">
        <w:rPr>
          <w:i/>
        </w:rPr>
        <w:t>e</w:t>
      </w:r>
      <w:r w:rsidR="00203B6D" w:rsidRPr="00203B6D">
        <w:rPr>
          <w:i/>
        </w:rPr>
        <w:t xml:space="preserve">personer, samarbejdspartnere, underleverandører m.fl. </w:t>
      </w:r>
      <w:r w:rsidR="00203B6D">
        <w:rPr>
          <w:i/>
        </w:rPr>
        <w:t xml:space="preserve">og den indbyrdes organisering og kvalitetssikring. </w:t>
      </w:r>
      <w:r w:rsidR="00203B6D" w:rsidRPr="00203B6D">
        <w:rPr>
          <w:i/>
        </w:rPr>
        <w:t xml:space="preserve">Desuden eventuel nødvendig teknologi, logistik m.m. </w:t>
      </w:r>
    </w:p>
    <w:p w:rsidR="0065693F" w:rsidRDefault="0065693F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D06B20" w:rsidRDefault="00190149" w:rsidP="00190149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Sammenhæng med andre projekter, indsatser og aktiviteter indenfor området</w:t>
      </w:r>
    </w:p>
    <w:p w:rsidR="00190149" w:rsidRDefault="00D06B20" w:rsidP="00190149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(</w:t>
      </w:r>
      <w:r w:rsidR="00273BF8">
        <w:rPr>
          <w:b/>
        </w:rPr>
        <w:t>a</w:t>
      </w:r>
      <w:r>
        <w:rPr>
          <w:b/>
        </w:rPr>
        <w:t>nsøgningens 2.6 )</w:t>
      </w:r>
    </w:p>
    <w:p w:rsidR="00190149" w:rsidRPr="008035D0" w:rsidRDefault="00190149" w:rsidP="00190149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8035D0">
        <w:rPr>
          <w:i/>
        </w:rPr>
        <w:t xml:space="preserve">Gør rede for </w:t>
      </w:r>
      <w:r>
        <w:rPr>
          <w:i/>
        </w:rPr>
        <w:t>projektets gennemførte samarbejde eller tilknytning til andre tidligere, igangv</w:t>
      </w:r>
      <w:r>
        <w:rPr>
          <w:i/>
        </w:rPr>
        <w:t>æ</w:t>
      </w:r>
      <w:r>
        <w:rPr>
          <w:i/>
        </w:rPr>
        <w:t>rende eller planlagte projekter og aktiviteter</w:t>
      </w:r>
      <w:r w:rsidRPr="008035D0">
        <w:rPr>
          <w:i/>
        </w:rPr>
        <w:t>.</w:t>
      </w:r>
      <w:r>
        <w:rPr>
          <w:i/>
        </w:rPr>
        <w:t xml:space="preserve"> (Det kan være egne eller anden parts projekter eller politisk/administrative indsatser)</w:t>
      </w:r>
      <w:r w:rsidRPr="008035D0">
        <w:rPr>
          <w:i/>
        </w:rPr>
        <w:t xml:space="preserve"> </w:t>
      </w:r>
    </w:p>
    <w:p w:rsidR="00190149" w:rsidRDefault="00190149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203B6D" w:rsidRDefault="00203B6D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  <w:r>
        <w:rPr>
          <w:b/>
        </w:rPr>
        <w:t xml:space="preserve">Projektets </w:t>
      </w:r>
      <w:r w:rsidR="00D06B20">
        <w:rPr>
          <w:b/>
        </w:rPr>
        <w:t xml:space="preserve">afvigelser fra det planlagte. </w:t>
      </w:r>
      <w:r w:rsidR="00A86270">
        <w:rPr>
          <w:b/>
        </w:rPr>
        <w:t xml:space="preserve"> ( ansøgningens </w:t>
      </w:r>
      <w:r w:rsidR="00273BF8">
        <w:rPr>
          <w:b/>
        </w:rPr>
        <w:t xml:space="preserve">pkt. </w:t>
      </w:r>
      <w:r w:rsidR="00A86270">
        <w:rPr>
          <w:b/>
        </w:rPr>
        <w:t xml:space="preserve">3.2 og </w:t>
      </w:r>
      <w:r w:rsidR="00273BF8">
        <w:rPr>
          <w:b/>
        </w:rPr>
        <w:t xml:space="preserve">pkt. </w:t>
      </w:r>
      <w:r w:rsidR="00A86270">
        <w:rPr>
          <w:b/>
        </w:rPr>
        <w:t>3.3 )</w:t>
      </w:r>
    </w:p>
    <w:p w:rsidR="00203B6D" w:rsidRPr="00203B6D" w:rsidRDefault="00D06B20" w:rsidP="00203B6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>
        <w:rPr>
          <w:i/>
        </w:rPr>
        <w:t>Med udgangspunkt til ansøgningens projektimplementeringsplan og forudsatte risici beskr</w:t>
      </w:r>
      <w:r>
        <w:rPr>
          <w:i/>
        </w:rPr>
        <w:t>i</w:t>
      </w:r>
      <w:r>
        <w:rPr>
          <w:i/>
        </w:rPr>
        <w:t>ves og forklares e</w:t>
      </w:r>
      <w:r w:rsidR="00203B6D" w:rsidRPr="00203B6D">
        <w:rPr>
          <w:i/>
        </w:rPr>
        <w:t xml:space="preserve">ventuelle </w:t>
      </w:r>
      <w:r>
        <w:rPr>
          <w:i/>
        </w:rPr>
        <w:t>afvigelser fra det planlagte</w:t>
      </w:r>
      <w:r w:rsidR="00D96B47">
        <w:rPr>
          <w:i/>
        </w:rPr>
        <w:t xml:space="preserve">, herunder </w:t>
      </w:r>
      <w:r>
        <w:rPr>
          <w:i/>
        </w:rPr>
        <w:t xml:space="preserve">eventuelt </w:t>
      </w:r>
      <w:r w:rsidR="00D96B47">
        <w:rPr>
          <w:i/>
        </w:rPr>
        <w:t xml:space="preserve">nødvendigheden af beslutninger og aktiviteter gennemført af tredjepart.  </w:t>
      </w:r>
      <w:r w:rsidR="00203B6D" w:rsidRPr="00203B6D">
        <w:rPr>
          <w:i/>
        </w:rPr>
        <w:t xml:space="preserve">    </w:t>
      </w:r>
    </w:p>
    <w:p w:rsidR="008920FF" w:rsidRDefault="008920FF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A86270" w:rsidRDefault="00A86270" w:rsidP="00A8627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Egen- og medfinansiering (</w:t>
      </w:r>
      <w:r w:rsidR="00273BF8">
        <w:rPr>
          <w:b/>
        </w:rPr>
        <w:t>a</w:t>
      </w:r>
      <w:r>
        <w:rPr>
          <w:b/>
        </w:rPr>
        <w:t>nsøgningens 3.5 )</w:t>
      </w:r>
    </w:p>
    <w:p w:rsidR="00A86270" w:rsidRPr="008035D0" w:rsidRDefault="00A86270" w:rsidP="00A8627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ind w:left="567"/>
        <w:rPr>
          <w:i/>
        </w:rPr>
      </w:pPr>
      <w:r w:rsidRPr="008035D0">
        <w:rPr>
          <w:i/>
        </w:rPr>
        <w:t>Her redegøres kort for egen- og medfinansiering</w:t>
      </w:r>
      <w:r w:rsidR="001250AA">
        <w:rPr>
          <w:i/>
        </w:rPr>
        <w:t xml:space="preserve"> og der redegøres for eventuelle afvigelser fra det i ansøgning og tilsagn forudsatte.  </w:t>
      </w:r>
    </w:p>
    <w:p w:rsidR="00A86270" w:rsidRDefault="00A86270" w:rsidP="00A86270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A86270" w:rsidRDefault="00A86270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</w:pPr>
    </w:p>
    <w:p w:rsidR="008920FF" w:rsidRPr="00876389" w:rsidRDefault="00D06B20" w:rsidP="00F260DD">
      <w:pPr>
        <w:pStyle w:val="Sidehoved"/>
        <w:tabs>
          <w:tab w:val="clear" w:pos="4819"/>
          <w:tab w:val="clear" w:pos="9638"/>
          <w:tab w:val="left" w:pos="6521"/>
        </w:tabs>
        <w:spacing w:line="240" w:lineRule="auto"/>
        <w:rPr>
          <w:b/>
        </w:rPr>
      </w:pPr>
      <w:r>
        <w:rPr>
          <w:b/>
        </w:rPr>
        <w:t>Regnskab</w:t>
      </w:r>
      <w:proofErr w:type="gramStart"/>
      <w:r w:rsidR="00A86270">
        <w:rPr>
          <w:b/>
        </w:rPr>
        <w:t xml:space="preserve"> (ansøgningens </w:t>
      </w:r>
      <w:r w:rsidR="00273BF8">
        <w:rPr>
          <w:b/>
        </w:rPr>
        <w:t>pkt.</w:t>
      </w:r>
      <w:proofErr w:type="gramEnd"/>
      <w:r w:rsidR="00273BF8">
        <w:rPr>
          <w:b/>
        </w:rPr>
        <w:t xml:space="preserve"> </w:t>
      </w:r>
      <w:r w:rsidR="00A86270" w:rsidRPr="00876389">
        <w:rPr>
          <w:b/>
        </w:rPr>
        <w:t>3.4</w:t>
      </w:r>
      <w:r w:rsidR="00A86270">
        <w:rPr>
          <w:b/>
        </w:rPr>
        <w:t xml:space="preserve"> </w:t>
      </w:r>
      <w:r w:rsidR="001250AA">
        <w:rPr>
          <w:b/>
        </w:rPr>
        <w:t>samt tilsagnets pkt.7 og bilag</w:t>
      </w:r>
      <w:r w:rsidR="00273BF8">
        <w:rPr>
          <w:b/>
        </w:rPr>
        <w:t xml:space="preserve"> </w:t>
      </w:r>
      <w:r w:rsidR="004119DC">
        <w:rPr>
          <w:b/>
        </w:rPr>
        <w:t>1A</w:t>
      </w:r>
      <w:r w:rsidR="00A86270">
        <w:rPr>
          <w:b/>
        </w:rPr>
        <w:t xml:space="preserve">) </w:t>
      </w:r>
    </w:p>
    <w:p w:rsidR="002F0530" w:rsidRDefault="001250AA" w:rsidP="002F0530">
      <w:pPr>
        <w:pStyle w:val="Sidehoved"/>
        <w:tabs>
          <w:tab w:val="clear" w:pos="4819"/>
          <w:tab w:val="clear" w:pos="9638"/>
          <w:tab w:val="left" w:pos="6521"/>
        </w:tabs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Der skal </w:t>
      </w:r>
      <w:r w:rsidR="002F0530">
        <w:rPr>
          <w:i/>
          <w:sz w:val="22"/>
          <w:szCs w:val="22"/>
        </w:rPr>
        <w:t xml:space="preserve">i henhold til tilsagnets pkt. 7 </w:t>
      </w:r>
      <w:r>
        <w:rPr>
          <w:i/>
          <w:sz w:val="22"/>
          <w:szCs w:val="22"/>
        </w:rPr>
        <w:t>afleveres et særskilt regnskab</w:t>
      </w:r>
      <w:r w:rsidR="002F0530">
        <w:rPr>
          <w:i/>
          <w:sz w:val="22"/>
          <w:szCs w:val="22"/>
        </w:rPr>
        <w:t>, direkte sammenligneligt med pr</w:t>
      </w:r>
      <w:r w:rsidR="002F0530">
        <w:rPr>
          <w:i/>
          <w:sz w:val="22"/>
          <w:szCs w:val="22"/>
        </w:rPr>
        <w:t>o</w:t>
      </w:r>
      <w:r w:rsidR="002F0530">
        <w:rPr>
          <w:i/>
          <w:sz w:val="22"/>
          <w:szCs w:val="22"/>
        </w:rPr>
        <w:t xml:space="preserve">jektets budget og underskrevet/påtegnet som angivet i tilsagnet. </w:t>
      </w:r>
      <w:r w:rsidR="002F0530" w:rsidRPr="00DE07E9">
        <w:rPr>
          <w:i/>
          <w:sz w:val="22"/>
          <w:szCs w:val="22"/>
        </w:rPr>
        <w:t xml:space="preserve">Der kan under dette punkt gives en supplerende beskrivelse af </w:t>
      </w:r>
      <w:r w:rsidR="002F0530">
        <w:rPr>
          <w:i/>
          <w:sz w:val="22"/>
          <w:szCs w:val="22"/>
        </w:rPr>
        <w:t>regnskabet</w:t>
      </w:r>
      <w:r w:rsidR="00B672AE">
        <w:rPr>
          <w:i/>
          <w:sz w:val="22"/>
          <w:szCs w:val="22"/>
        </w:rPr>
        <w:t>,</w:t>
      </w:r>
      <w:r w:rsidR="002F0530">
        <w:rPr>
          <w:i/>
          <w:sz w:val="22"/>
          <w:szCs w:val="22"/>
        </w:rPr>
        <w:t xml:space="preserve"> herunder om der har været afvigelser fra budgettet</w:t>
      </w:r>
      <w:r w:rsidR="00B672AE">
        <w:rPr>
          <w:i/>
          <w:sz w:val="22"/>
          <w:szCs w:val="22"/>
        </w:rPr>
        <w:t>,</w:t>
      </w:r>
      <w:r w:rsidR="002F0530">
        <w:rPr>
          <w:i/>
          <w:sz w:val="22"/>
          <w:szCs w:val="22"/>
        </w:rPr>
        <w:t xml:space="preserve"> </w:t>
      </w:r>
      <w:r w:rsidR="002F0530" w:rsidRPr="00DE07E9">
        <w:rPr>
          <w:i/>
          <w:sz w:val="22"/>
          <w:szCs w:val="22"/>
        </w:rPr>
        <w:t>eller alene henvises til</w:t>
      </w:r>
      <w:r w:rsidR="002F0530">
        <w:rPr>
          <w:i/>
          <w:sz w:val="22"/>
          <w:szCs w:val="22"/>
        </w:rPr>
        <w:t xml:space="preserve"> særskilt fremsendt regnskab og revision (hvor dette er krævet i tilsagnet).</w:t>
      </w:r>
      <w:r w:rsidR="002F0530" w:rsidRPr="00DE07E9">
        <w:rPr>
          <w:i/>
          <w:sz w:val="22"/>
          <w:szCs w:val="22"/>
        </w:rPr>
        <w:t xml:space="preserve"> </w:t>
      </w:r>
    </w:p>
    <w:p w:rsidR="00BC0370" w:rsidRDefault="00BC037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i/>
          <w:sz w:val="22"/>
          <w:szCs w:val="22"/>
        </w:rPr>
      </w:pPr>
    </w:p>
    <w:p w:rsidR="00BC0370" w:rsidRDefault="00BC037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i/>
          <w:sz w:val="22"/>
          <w:szCs w:val="22"/>
        </w:rPr>
      </w:pPr>
    </w:p>
    <w:p w:rsidR="00BC0370" w:rsidRDefault="00BC037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i/>
          <w:sz w:val="22"/>
          <w:szCs w:val="22"/>
        </w:rPr>
      </w:pPr>
    </w:p>
    <w:p w:rsidR="00B672AE" w:rsidRDefault="00B672AE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  <w:r w:rsidRPr="00B672AE">
        <w:rPr>
          <w:b/>
          <w:sz w:val="24"/>
        </w:rPr>
        <w:lastRenderedPageBreak/>
        <w:t>Projekthavers ansvarlige p</w:t>
      </w:r>
      <w:r w:rsidR="00D06B20" w:rsidRPr="00B672AE">
        <w:rPr>
          <w:b/>
          <w:sz w:val="24"/>
        </w:rPr>
        <w:t>rojektleder</w:t>
      </w:r>
      <w:r>
        <w:rPr>
          <w:b/>
          <w:sz w:val="24"/>
        </w:rPr>
        <w:tab/>
      </w:r>
      <w:r w:rsidR="00D06B20">
        <w:rPr>
          <w:sz w:val="24"/>
        </w:rPr>
        <w:t>Navn:</w:t>
      </w:r>
      <w:r w:rsidR="00D06B20">
        <w:rPr>
          <w:sz w:val="24"/>
        </w:rPr>
        <w:tab/>
      </w:r>
    </w:p>
    <w:p w:rsidR="00D06B20" w:rsidRDefault="00B672AE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  <w:r>
        <w:rPr>
          <w:sz w:val="24"/>
        </w:rPr>
        <w:tab/>
      </w:r>
      <w:r w:rsidR="00D06B20">
        <w:rPr>
          <w:sz w:val="24"/>
        </w:rPr>
        <w:t>Titel:</w:t>
      </w:r>
    </w:p>
    <w:p w:rsidR="00D06B20" w:rsidRDefault="00D06B20" w:rsidP="00D06B20">
      <w:pPr>
        <w:tabs>
          <w:tab w:val="left" w:pos="4240"/>
          <w:tab w:val="left" w:pos="7640"/>
          <w:tab w:val="left" w:pos="7799"/>
          <w:tab w:val="left" w:pos="8508"/>
        </w:tabs>
        <w:ind w:right="-556"/>
        <w:rPr>
          <w:sz w:val="24"/>
        </w:rPr>
      </w:pPr>
      <w:r>
        <w:rPr>
          <w:sz w:val="24"/>
        </w:rPr>
        <w:tab/>
        <w:t>Dato:</w:t>
      </w:r>
    </w:p>
    <w:p w:rsidR="00D06B20" w:rsidRDefault="00B672AE" w:rsidP="00273BF8">
      <w:pPr>
        <w:tabs>
          <w:tab w:val="left" w:pos="4240"/>
          <w:tab w:val="left" w:pos="7640"/>
          <w:tab w:val="left" w:pos="7799"/>
          <w:tab w:val="left" w:pos="8508"/>
        </w:tabs>
        <w:ind w:right="-556"/>
      </w:pPr>
      <w:r>
        <w:rPr>
          <w:sz w:val="24"/>
        </w:rPr>
        <w:tab/>
      </w:r>
      <w:r w:rsidR="00D06B20">
        <w:rPr>
          <w:sz w:val="24"/>
        </w:rPr>
        <w:t>Underskrift:</w:t>
      </w:r>
      <w:bookmarkStart w:id="3" w:name="_GoBack"/>
      <w:bookmarkEnd w:id="3"/>
    </w:p>
    <w:sectPr w:rsidR="00D06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16" w:rsidRDefault="00072616">
      <w:r>
        <w:separator/>
      </w:r>
    </w:p>
  </w:endnote>
  <w:endnote w:type="continuationSeparator" w:id="0">
    <w:p w:rsidR="00072616" w:rsidRDefault="0007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2" w:rsidRDefault="00AD29D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2" w:rsidRDefault="00AD29D2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2" w:rsidRDefault="00AD29D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16" w:rsidRDefault="00072616">
      <w:r>
        <w:separator/>
      </w:r>
    </w:p>
  </w:footnote>
  <w:footnote w:type="continuationSeparator" w:id="0">
    <w:p w:rsidR="00072616" w:rsidRDefault="0007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2" w:rsidRDefault="00AD29D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B" w:rsidRPr="00FF46CB" w:rsidRDefault="00273BF8" w:rsidP="00FF46CB">
    <w:pPr>
      <w:pStyle w:val="Sidehoved"/>
      <w:jc w:val="right"/>
      <w:rPr>
        <w:i/>
        <w:sz w:val="18"/>
        <w:szCs w:val="18"/>
      </w:rPr>
    </w:pPr>
    <w:r>
      <w:rPr>
        <w:i/>
        <w:sz w:val="18"/>
        <w:szCs w:val="18"/>
      </w:rPr>
      <w:t>S</w:t>
    </w:r>
    <w:r w:rsidR="00FF46CB" w:rsidRPr="00FF46CB">
      <w:rPr>
        <w:i/>
        <w:sz w:val="18"/>
        <w:szCs w:val="18"/>
      </w:rPr>
      <w:t>lutrapport</w:t>
    </w:r>
    <w:r>
      <w:rPr>
        <w:i/>
        <w:sz w:val="18"/>
        <w:szCs w:val="18"/>
      </w:rPr>
      <w:t xml:space="preserve"> Klimastøtten til Arktis</w:t>
    </w:r>
    <w:r w:rsidR="00FF46CB" w:rsidRPr="00FF46CB">
      <w:rPr>
        <w:i/>
        <w:sz w:val="18"/>
        <w:szCs w:val="18"/>
      </w:rPr>
      <w:t xml:space="preserve"> </w:t>
    </w:r>
  </w:p>
  <w:p w:rsidR="00FF46CB" w:rsidRDefault="00FF46CB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D2" w:rsidRDefault="00AD29D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Palatino" w:hAnsi="Palatino" w:hint="default"/>
        <w:b w:val="0"/>
        <w:i w:val="0"/>
        <w:sz w:val="24"/>
        <w:u w:val="none"/>
      </w:rPr>
    </w:lvl>
  </w:abstractNum>
  <w:abstractNum w:abstractNumId="1">
    <w:nsid w:val="01CD3130"/>
    <w:multiLevelType w:val="multilevel"/>
    <w:tmpl w:val="E2266DF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BA2117"/>
    <w:multiLevelType w:val="hybridMultilevel"/>
    <w:tmpl w:val="383247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859E2"/>
    <w:multiLevelType w:val="hybridMultilevel"/>
    <w:tmpl w:val="E96C9966"/>
    <w:lvl w:ilvl="0" w:tplc="040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71034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7E5E8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814EF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D4451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91773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EA4F7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C1109C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66042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43520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02587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8B674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B37937"/>
    <w:multiLevelType w:val="hybridMultilevel"/>
    <w:tmpl w:val="0BE23224"/>
    <w:lvl w:ilvl="0" w:tplc="040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A5D10E6"/>
    <w:multiLevelType w:val="multilevel"/>
    <w:tmpl w:val="D83E45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6"/>
  </w:num>
  <w:num w:numId="5">
    <w:abstractNumId w:val="11"/>
  </w:num>
  <w:num w:numId="6">
    <w:abstractNumId w:val="14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5"/>
  </w:num>
  <w:num w:numId="15">
    <w:abstractNumId w:val="1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C6"/>
    <w:rsid w:val="00024D82"/>
    <w:rsid w:val="00046EEE"/>
    <w:rsid w:val="00072616"/>
    <w:rsid w:val="000E3196"/>
    <w:rsid w:val="000E4DA0"/>
    <w:rsid w:val="001250AA"/>
    <w:rsid w:val="00157274"/>
    <w:rsid w:val="00160BCB"/>
    <w:rsid w:val="00190149"/>
    <w:rsid w:val="001A0358"/>
    <w:rsid w:val="001A4A96"/>
    <w:rsid w:val="001C5B37"/>
    <w:rsid w:val="001D5257"/>
    <w:rsid w:val="00203B6D"/>
    <w:rsid w:val="00217DC7"/>
    <w:rsid w:val="00224DBD"/>
    <w:rsid w:val="00236DDF"/>
    <w:rsid w:val="002567EA"/>
    <w:rsid w:val="0026093C"/>
    <w:rsid w:val="00273BF8"/>
    <w:rsid w:val="002F01D6"/>
    <w:rsid w:val="002F0530"/>
    <w:rsid w:val="002F4731"/>
    <w:rsid w:val="0032323D"/>
    <w:rsid w:val="003F09C6"/>
    <w:rsid w:val="004119DC"/>
    <w:rsid w:val="00496A60"/>
    <w:rsid w:val="004A5A45"/>
    <w:rsid w:val="004E4E83"/>
    <w:rsid w:val="0057457F"/>
    <w:rsid w:val="00575486"/>
    <w:rsid w:val="0057792F"/>
    <w:rsid w:val="005C7B94"/>
    <w:rsid w:val="0065693F"/>
    <w:rsid w:val="00691348"/>
    <w:rsid w:val="007501A8"/>
    <w:rsid w:val="0079058F"/>
    <w:rsid w:val="008035D0"/>
    <w:rsid w:val="00811379"/>
    <w:rsid w:val="00850246"/>
    <w:rsid w:val="00867C29"/>
    <w:rsid w:val="00876389"/>
    <w:rsid w:val="0088329E"/>
    <w:rsid w:val="008920FF"/>
    <w:rsid w:val="00903FDB"/>
    <w:rsid w:val="00924CF0"/>
    <w:rsid w:val="009671C7"/>
    <w:rsid w:val="00987480"/>
    <w:rsid w:val="009A3BDE"/>
    <w:rsid w:val="00A5181D"/>
    <w:rsid w:val="00A86270"/>
    <w:rsid w:val="00AC0D2F"/>
    <w:rsid w:val="00AC453B"/>
    <w:rsid w:val="00AD1721"/>
    <w:rsid w:val="00AD29D2"/>
    <w:rsid w:val="00B12EF4"/>
    <w:rsid w:val="00B33B5A"/>
    <w:rsid w:val="00B61BB6"/>
    <w:rsid w:val="00B672AE"/>
    <w:rsid w:val="00BB5FEA"/>
    <w:rsid w:val="00BC0370"/>
    <w:rsid w:val="00C338EE"/>
    <w:rsid w:val="00C750D0"/>
    <w:rsid w:val="00CC045B"/>
    <w:rsid w:val="00CD5C96"/>
    <w:rsid w:val="00D06B20"/>
    <w:rsid w:val="00D646CF"/>
    <w:rsid w:val="00D96B47"/>
    <w:rsid w:val="00DE07E9"/>
    <w:rsid w:val="00E90C0E"/>
    <w:rsid w:val="00EA5CF1"/>
    <w:rsid w:val="00F260DD"/>
    <w:rsid w:val="00FA6C8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  <w:spacing w:line="300" w:lineRule="auto"/>
    </w:pPr>
    <w:rPr>
      <w:sz w:val="24"/>
    </w:rPr>
  </w:style>
  <w:style w:type="paragraph" w:styleId="Brdtekstindrykning">
    <w:name w:val="Body Text Indent"/>
    <w:basedOn w:val="Normal"/>
    <w:pPr>
      <w:ind w:left="360"/>
    </w:pPr>
    <w:rPr>
      <w:rFonts w:ascii="NewCenturySchlbk" w:hAnsi="NewCenturySchlbk"/>
    </w:rPr>
  </w:style>
  <w:style w:type="paragraph" w:styleId="Sidefod">
    <w:name w:val="footer"/>
    <w:basedOn w:val="Normal"/>
    <w:rsid w:val="00046EEE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646C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uiPriority w:val="99"/>
    <w:rsid w:val="00FF46C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  <w:spacing w:line="300" w:lineRule="auto"/>
    </w:pPr>
    <w:rPr>
      <w:sz w:val="24"/>
    </w:rPr>
  </w:style>
  <w:style w:type="paragraph" w:styleId="Brdtekstindrykning">
    <w:name w:val="Body Text Indent"/>
    <w:basedOn w:val="Normal"/>
    <w:pPr>
      <w:ind w:left="360"/>
    </w:pPr>
    <w:rPr>
      <w:rFonts w:ascii="NewCenturySchlbk" w:hAnsi="NewCenturySchlbk"/>
    </w:rPr>
  </w:style>
  <w:style w:type="paragraph" w:styleId="Sidefod">
    <w:name w:val="footer"/>
    <w:basedOn w:val="Normal"/>
    <w:rsid w:val="00046EEE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646C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uiPriority w:val="99"/>
    <w:rsid w:val="00FF46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3466</Characters>
  <Application>Microsoft Office Word</Application>
  <DocSecurity>0</DocSecurity>
  <Lines>115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</vt:lpstr>
    </vt:vector>
  </TitlesOfParts>
  <Company>CFI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</dc:title>
  <dc:creator>esben</dc:creator>
  <cp:lastModifiedBy>Morten Skovgård Olsen</cp:lastModifiedBy>
  <cp:revision>5</cp:revision>
  <cp:lastPrinted>2014-05-21T12:16:00Z</cp:lastPrinted>
  <dcterms:created xsi:type="dcterms:W3CDTF">2017-04-26T13:07:00Z</dcterms:created>
  <dcterms:modified xsi:type="dcterms:W3CDTF">2019-09-27T13:12:00Z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